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DA1B" w14:textId="12620AA5" w:rsidR="00EC12A9" w:rsidRDefault="00D47648" w:rsidP="00EC12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COMISIÓN EVALUADORA</w:t>
      </w:r>
      <w:r w:rsidR="00EC12A9">
        <w:rPr>
          <w:b/>
          <w:sz w:val="32"/>
          <w:szCs w:val="32"/>
          <w:lang w:val="es-ES_tradnl"/>
        </w:rPr>
        <w:t xml:space="preserve"> N</w:t>
      </w:r>
      <w:r w:rsidR="002A519F">
        <w:rPr>
          <w:b/>
          <w:sz w:val="32"/>
          <w:szCs w:val="32"/>
          <w:lang w:val="es-ES_tradnl"/>
        </w:rPr>
        <w:t>.</w:t>
      </w:r>
      <w:r w:rsidR="00EC12A9">
        <w:rPr>
          <w:b/>
          <w:sz w:val="32"/>
          <w:szCs w:val="32"/>
          <w:lang w:val="es-ES_tradnl"/>
        </w:rPr>
        <w:t>º ………</w:t>
      </w:r>
    </w:p>
    <w:p w14:paraId="33213612" w14:textId="77777777" w:rsidR="00EC12A9" w:rsidRDefault="00EC12A9" w:rsidP="00EC12A9">
      <w:pPr>
        <w:jc w:val="center"/>
        <w:rPr>
          <w:b/>
          <w:sz w:val="28"/>
          <w:szCs w:val="28"/>
          <w:lang w:val="es-ES_tradnl"/>
        </w:rPr>
      </w:pPr>
    </w:p>
    <w:p w14:paraId="1C24188C" w14:textId="3BFF6C3F" w:rsidR="00EC12A9" w:rsidRDefault="00EC12A9" w:rsidP="00EC12A9">
      <w:pPr>
        <w:jc w:val="center"/>
        <w:rPr>
          <w:b/>
          <w:sz w:val="28"/>
          <w:szCs w:val="28"/>
          <w:lang w:val="es-ES_tradnl"/>
        </w:rPr>
      </w:pPr>
      <w:r>
        <w:rPr>
          <w:b/>
          <w:sz w:val="28"/>
          <w:szCs w:val="28"/>
          <w:lang w:val="es-ES_tradnl"/>
        </w:rPr>
        <w:t>DÍA …</w:t>
      </w:r>
      <w:r w:rsidR="00FB27B3">
        <w:rPr>
          <w:b/>
          <w:sz w:val="28"/>
          <w:szCs w:val="28"/>
          <w:lang w:val="es-ES_tradnl"/>
        </w:rPr>
        <w:t xml:space="preserve">……. </w:t>
      </w:r>
      <w:r w:rsidR="002A519F">
        <w:rPr>
          <w:b/>
          <w:sz w:val="28"/>
          <w:szCs w:val="28"/>
          <w:lang w:val="es-ES_tradnl"/>
        </w:rPr>
        <w:t>d</w:t>
      </w:r>
      <w:r w:rsidR="00FB27B3">
        <w:rPr>
          <w:b/>
          <w:sz w:val="28"/>
          <w:szCs w:val="28"/>
          <w:lang w:val="es-ES_tradnl"/>
        </w:rPr>
        <w:t>e</w:t>
      </w:r>
      <w:r w:rsidR="00FB6FEE">
        <w:rPr>
          <w:b/>
          <w:sz w:val="28"/>
          <w:szCs w:val="28"/>
          <w:lang w:val="es-ES_tradnl"/>
        </w:rPr>
        <w:t>……………</w:t>
      </w:r>
      <w:proofErr w:type="gramStart"/>
      <w:r w:rsidR="00FB6FEE">
        <w:rPr>
          <w:b/>
          <w:sz w:val="28"/>
          <w:szCs w:val="28"/>
          <w:lang w:val="es-ES_tradnl"/>
        </w:rPr>
        <w:t>…..</w:t>
      </w:r>
      <w:r>
        <w:rPr>
          <w:b/>
          <w:sz w:val="28"/>
          <w:szCs w:val="28"/>
          <w:lang w:val="es-ES_tradnl"/>
        </w:rPr>
        <w:t>..</w:t>
      </w:r>
      <w:proofErr w:type="gramEnd"/>
      <w:r>
        <w:rPr>
          <w:b/>
          <w:sz w:val="28"/>
          <w:szCs w:val="28"/>
          <w:lang w:val="es-ES_tradnl"/>
        </w:rPr>
        <w:t xml:space="preserve">, </w:t>
      </w:r>
      <w:proofErr w:type="gramStart"/>
      <w:r>
        <w:rPr>
          <w:b/>
          <w:sz w:val="28"/>
          <w:szCs w:val="28"/>
          <w:lang w:val="es-ES_tradnl"/>
        </w:rPr>
        <w:t>AULA…</w:t>
      </w:r>
      <w:r w:rsidR="00FB6FEE">
        <w:rPr>
          <w:b/>
          <w:sz w:val="28"/>
          <w:szCs w:val="28"/>
          <w:lang w:val="es-ES_tradnl"/>
        </w:rPr>
        <w:t>.</w:t>
      </w:r>
      <w:proofErr w:type="gramEnd"/>
      <w:r>
        <w:rPr>
          <w:b/>
          <w:sz w:val="28"/>
          <w:szCs w:val="28"/>
          <w:lang w:val="es-ES_tradnl"/>
        </w:rPr>
        <w:t>……….</w:t>
      </w:r>
    </w:p>
    <w:p w14:paraId="2FCE7BB1" w14:textId="77777777" w:rsidR="00EC12A9" w:rsidRDefault="00EC12A9" w:rsidP="00EC12A9">
      <w:pPr>
        <w:jc w:val="center"/>
        <w:rPr>
          <w:b/>
          <w:sz w:val="32"/>
          <w:szCs w:val="32"/>
          <w:lang w:val="es-ES_tradnl"/>
        </w:rPr>
      </w:pPr>
    </w:p>
    <w:p w14:paraId="1F6BFE0F" w14:textId="243B4F68" w:rsidR="00EC12A9" w:rsidRDefault="00EC12A9" w:rsidP="00EC12A9">
      <w:pPr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Se convoca a las personas a quienes corresponde presenta el TFG del Grado de </w:t>
      </w:r>
      <w:r w:rsidR="002A519F">
        <w:rPr>
          <w:b/>
          <w:sz w:val="32"/>
          <w:szCs w:val="32"/>
          <w:lang w:val="es-ES_tradnl"/>
        </w:rPr>
        <w:t>……</w:t>
      </w:r>
      <w:r w:rsidR="00FB6FEE">
        <w:rPr>
          <w:b/>
          <w:sz w:val="32"/>
          <w:szCs w:val="32"/>
          <w:lang w:val="es-ES_tradnl"/>
        </w:rPr>
        <w:t>……</w:t>
      </w:r>
      <w:proofErr w:type="gramStart"/>
      <w:r w:rsidR="00FB6FEE">
        <w:rPr>
          <w:b/>
          <w:sz w:val="32"/>
          <w:szCs w:val="32"/>
          <w:lang w:val="es-ES_tradnl"/>
        </w:rPr>
        <w:t>…….</w:t>
      </w:r>
      <w:proofErr w:type="gramEnd"/>
      <w:r w:rsidR="00FB6FEE">
        <w:rPr>
          <w:b/>
          <w:sz w:val="32"/>
          <w:szCs w:val="32"/>
          <w:lang w:val="es-ES_tradnl"/>
        </w:rPr>
        <w:t>.</w:t>
      </w:r>
      <w:r>
        <w:rPr>
          <w:b/>
          <w:sz w:val="32"/>
          <w:szCs w:val="32"/>
          <w:lang w:val="es-ES_tradnl"/>
        </w:rPr>
        <w:t xml:space="preserve"> en el día y aula arriba señalados a las siguientes horas:</w:t>
      </w:r>
    </w:p>
    <w:p w14:paraId="0CFE473D" w14:textId="77777777" w:rsidR="00EC12A9" w:rsidRDefault="00EC12A9" w:rsidP="00EC12A9">
      <w:pPr>
        <w:jc w:val="center"/>
        <w:rPr>
          <w:b/>
          <w:sz w:val="32"/>
          <w:szCs w:val="32"/>
          <w:lang w:val="es-ES_tradn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7428"/>
      </w:tblGrid>
      <w:tr w:rsidR="00EC12A9" w:rsidRPr="00F65FD7" w14:paraId="30E456F5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B512" w14:textId="77777777" w:rsidR="00EC12A9" w:rsidRPr="00F65FD7" w:rsidRDefault="00EC12A9" w:rsidP="00F65FD7">
            <w:pPr>
              <w:spacing w:after="200"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F65FD7">
              <w:rPr>
                <w:b/>
              </w:rPr>
              <w:t>HORA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3913" w14:textId="77777777" w:rsidR="00EC12A9" w:rsidRPr="00F65FD7" w:rsidRDefault="00EC12A9" w:rsidP="00F65FD7">
            <w:pPr>
              <w:spacing w:after="200"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F65FD7">
              <w:rPr>
                <w:b/>
              </w:rPr>
              <w:t>ESTUDIANTE</w:t>
            </w:r>
          </w:p>
        </w:tc>
      </w:tr>
      <w:tr w:rsidR="00EC12A9" w:rsidRPr="00F65FD7" w14:paraId="428384E4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D2AA" w14:textId="77777777" w:rsidR="00EC12A9" w:rsidRPr="00A12CFE" w:rsidRDefault="00EC12A9" w:rsidP="00F65FD7">
            <w:pPr>
              <w:spacing w:after="200" w:line="276" w:lineRule="auto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9F8B" w14:textId="77777777" w:rsidR="00EC12A9" w:rsidRPr="00FB27B3" w:rsidRDefault="00EC12A9" w:rsidP="00F65FD7">
            <w:pPr>
              <w:spacing w:after="200" w:line="276" w:lineRule="auto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C12A9" w:rsidRPr="00F65FD7" w14:paraId="21F96734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0029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FCDC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C12A9" w:rsidRPr="00F65FD7" w14:paraId="5C94E208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0337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4034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C12A9" w:rsidRPr="00F65FD7" w14:paraId="4B2D83F4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3043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4EA2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C12A9" w:rsidRPr="00F65FD7" w14:paraId="3A7148F3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FF15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A17F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C12A9" w:rsidRPr="00F65FD7" w14:paraId="43014ADF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5484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1550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C12A9" w:rsidRPr="00F65FD7" w14:paraId="341DC140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1851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A3F5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C12A9" w:rsidRPr="00F65FD7" w14:paraId="53AF510D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8685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8717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C12A9" w:rsidRPr="00F65FD7" w14:paraId="1C7D4EF4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3572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0219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EC12A9" w:rsidRPr="00F65FD7" w14:paraId="071F9F77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044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F7F7" w14:textId="77777777" w:rsidR="00EC12A9" w:rsidRPr="00F65FD7" w:rsidRDefault="00EC12A9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445686" w:rsidRPr="00F65FD7" w14:paraId="70C0191B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ED0" w14:textId="77777777" w:rsidR="00445686" w:rsidRDefault="00445686" w:rsidP="00F65FD7">
            <w:pPr>
              <w:spacing w:after="200" w:line="276" w:lineRule="auto"/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2F73" w14:textId="77777777" w:rsidR="00445686" w:rsidRPr="00F65FD7" w:rsidRDefault="00445686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445686" w:rsidRPr="00F65FD7" w14:paraId="61317C95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1D8" w14:textId="77777777" w:rsidR="00445686" w:rsidRDefault="00445686" w:rsidP="00F65FD7">
            <w:pPr>
              <w:spacing w:after="200" w:line="276" w:lineRule="auto"/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77A2" w14:textId="77777777" w:rsidR="00445686" w:rsidRPr="00F65FD7" w:rsidRDefault="00445686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583F42" w:rsidRPr="00F65FD7" w14:paraId="2F13AADB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E59" w14:textId="77777777" w:rsidR="00583F42" w:rsidRDefault="00583F42" w:rsidP="00F65FD7">
            <w:pPr>
              <w:spacing w:after="200" w:line="276" w:lineRule="auto"/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8D98" w14:textId="77777777" w:rsidR="00583F42" w:rsidRPr="00F65FD7" w:rsidRDefault="00583F42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583F42" w:rsidRPr="00F65FD7" w14:paraId="147BD627" w14:textId="7777777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5499" w14:textId="77777777" w:rsidR="00583F42" w:rsidRDefault="00583F42" w:rsidP="00F65FD7">
            <w:pPr>
              <w:spacing w:after="200" w:line="276" w:lineRule="auto"/>
            </w:pP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3E89" w14:textId="77777777" w:rsidR="00583F42" w:rsidRPr="00F65FD7" w:rsidRDefault="00583F42" w:rsidP="00F65FD7">
            <w:pPr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14:paraId="6DD35B79" w14:textId="77777777" w:rsidR="00EC12A9" w:rsidRDefault="00EC12A9" w:rsidP="00EC12A9">
      <w:pPr>
        <w:rPr>
          <w:rFonts w:ascii="Calibri" w:hAnsi="Calibri"/>
          <w:sz w:val="22"/>
          <w:szCs w:val="22"/>
          <w:lang w:eastAsia="en-US"/>
        </w:rPr>
      </w:pPr>
    </w:p>
    <w:p w14:paraId="606931D5" w14:textId="39E2C223" w:rsidR="00EC12A9" w:rsidRDefault="00E0732B" w:rsidP="00E0732B">
      <w:pPr>
        <w:tabs>
          <w:tab w:val="center" w:pos="4680"/>
          <w:tab w:val="left" w:pos="7060"/>
        </w:tabs>
        <w:rPr>
          <w:b/>
        </w:rPr>
      </w:pPr>
      <w:r>
        <w:rPr>
          <w:b/>
        </w:rPr>
        <w:tab/>
      </w:r>
      <w:r w:rsidR="00E557D5">
        <w:rPr>
          <w:b/>
        </w:rPr>
        <w:t xml:space="preserve">Palencia,  </w:t>
      </w:r>
      <w:r w:rsidR="00FB6FEE">
        <w:rPr>
          <w:b/>
        </w:rPr>
        <w:t xml:space="preserve">     </w:t>
      </w:r>
      <w:r w:rsidR="00E557D5">
        <w:rPr>
          <w:b/>
        </w:rPr>
        <w:t xml:space="preserve">de </w:t>
      </w:r>
      <w:r w:rsidR="006519F7">
        <w:rPr>
          <w:b/>
        </w:rPr>
        <w:t xml:space="preserve">  </w:t>
      </w:r>
      <w:r w:rsidR="00FB6FEE">
        <w:rPr>
          <w:b/>
        </w:rPr>
        <w:t xml:space="preserve">                 </w:t>
      </w:r>
      <w:proofErr w:type="spellStart"/>
      <w:r w:rsidR="00957EF9">
        <w:rPr>
          <w:b/>
        </w:rPr>
        <w:t>de</w:t>
      </w:r>
      <w:proofErr w:type="spellEnd"/>
      <w:r w:rsidR="00957EF9">
        <w:rPr>
          <w:b/>
        </w:rPr>
        <w:t xml:space="preserve"> </w:t>
      </w:r>
      <w:r w:rsidR="00740228">
        <w:rPr>
          <w:b/>
        </w:rPr>
        <w:t>202</w:t>
      </w:r>
    </w:p>
    <w:p w14:paraId="3EA9A267" w14:textId="77777777" w:rsidR="00EC12A9" w:rsidRDefault="00EC12A9" w:rsidP="00EC12A9">
      <w:pPr>
        <w:jc w:val="center"/>
        <w:rPr>
          <w:b/>
        </w:rPr>
      </w:pPr>
    </w:p>
    <w:p w14:paraId="0CC82416" w14:textId="77777777" w:rsidR="00EC12A9" w:rsidRDefault="00EC12A9" w:rsidP="00EC12A9">
      <w:pPr>
        <w:jc w:val="center"/>
        <w:rPr>
          <w:b/>
        </w:rPr>
      </w:pPr>
    </w:p>
    <w:p w14:paraId="751D0B39" w14:textId="77777777" w:rsidR="00A12CFE" w:rsidRDefault="00A12CFE" w:rsidP="00EC12A9">
      <w:pPr>
        <w:jc w:val="center"/>
        <w:rPr>
          <w:b/>
        </w:rPr>
      </w:pPr>
    </w:p>
    <w:p w14:paraId="7644827D" w14:textId="77777777" w:rsidR="00EC12A9" w:rsidRDefault="00EC12A9" w:rsidP="00EC12A9">
      <w:pPr>
        <w:jc w:val="center"/>
        <w:rPr>
          <w:b/>
        </w:rPr>
      </w:pPr>
      <w:r>
        <w:rPr>
          <w:b/>
        </w:rPr>
        <w:t xml:space="preserve">Fdo: </w:t>
      </w:r>
    </w:p>
    <w:sectPr w:rsidR="00EC12A9" w:rsidSect="00583F42">
      <w:headerReference w:type="default" r:id="rId7"/>
      <w:footerReference w:type="even" r:id="rId8"/>
      <w:footerReference w:type="default" r:id="rId9"/>
      <w:pgSz w:w="11906" w:h="16838" w:code="9"/>
      <w:pgMar w:top="1077" w:right="1106" w:bottom="669" w:left="144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48AA" w14:textId="77777777" w:rsidR="00E64CF1" w:rsidRDefault="00E64CF1">
      <w:r>
        <w:separator/>
      </w:r>
    </w:p>
  </w:endnote>
  <w:endnote w:type="continuationSeparator" w:id="0">
    <w:p w14:paraId="1FEF7468" w14:textId="77777777" w:rsidR="00E64CF1" w:rsidRDefault="00E64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nkGothITC Bk BT">
    <w:altName w:val="Tahoma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E292" w14:textId="77777777" w:rsidR="006519F7" w:rsidRDefault="003E089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C1B83">
      <w:rPr>
        <w:rStyle w:val="Nmerodepgina"/>
      </w:rPr>
      <w:instrText>PAGE</w:instrText>
    </w:r>
    <w:r w:rsidR="006519F7"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185DC7EB" w14:textId="77777777" w:rsidR="006519F7" w:rsidRDefault="006519F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3F72" w14:textId="77777777" w:rsidR="006519F7" w:rsidRDefault="006519F7">
    <w:pPr>
      <w:pStyle w:val="Piedepgina"/>
      <w:framePr w:wrap="around" w:vAnchor="text" w:hAnchor="margin" w:xAlign="right" w:y="1"/>
      <w:rPr>
        <w:rStyle w:val="Nmerodepgina"/>
      </w:rPr>
    </w:pPr>
  </w:p>
  <w:tbl>
    <w:tblPr>
      <w:tblW w:w="99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6"/>
      <w:gridCol w:w="9474"/>
    </w:tblGrid>
    <w:tr w:rsidR="006519F7" w14:paraId="3964EE5D" w14:textId="77777777" w:rsidTr="00561DC9">
      <w:tc>
        <w:tcPr>
          <w:tcW w:w="496" w:type="dxa"/>
        </w:tcPr>
        <w:p w14:paraId="6532F8EA" w14:textId="77777777" w:rsidR="006519F7" w:rsidRDefault="0030206A">
          <w:pPr>
            <w:pStyle w:val="Piedepgina"/>
            <w:spacing w:line="20" w:lineRule="atLeast"/>
            <w:ind w:right="360"/>
            <w:rPr>
              <w:rFonts w:ascii="FrnkGothITC Bk BT" w:hAnsi="FrnkGothITC Bk BT"/>
              <w:color w:val="000000"/>
              <w:sz w:val="18"/>
            </w:rPr>
          </w:pPr>
          <w:r>
            <w:rPr>
              <w:noProof/>
            </w:rPr>
            <w:drawing>
              <wp:inline distT="0" distB="0" distL="0" distR="0" wp14:anchorId="37EE4DCD" wp14:editId="4C2B865E">
                <wp:extent cx="228600" cy="228600"/>
                <wp:effectExtent l="0" t="0" r="0" b="0"/>
                <wp:docPr id="3" name="Imagen 3" descr="cuadro_roj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uadro_roj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4" w:type="dxa"/>
        </w:tcPr>
        <w:p w14:paraId="6F8416A0" w14:textId="77777777" w:rsidR="006519F7" w:rsidRDefault="006519F7" w:rsidP="0030206A">
          <w:pPr>
            <w:pStyle w:val="Piedepgina"/>
            <w:jc w:val="both"/>
            <w:rPr>
              <w:rFonts w:ascii="FrnkGothITC Bk BT" w:hAnsi="FrnkGothITC Bk BT"/>
              <w:color w:val="000000"/>
              <w:sz w:val="18"/>
            </w:rPr>
          </w:pPr>
          <w:r>
            <w:rPr>
              <w:rFonts w:ascii="FrnkGothITC Bk BT" w:hAnsi="FrnkGothITC Bk BT"/>
              <w:b/>
              <w:color w:val="000000"/>
              <w:sz w:val="18"/>
            </w:rPr>
            <w:t xml:space="preserve">Universidad </w:t>
          </w:r>
          <w:r>
            <w:rPr>
              <w:rFonts w:ascii="FrnkGothITC Bk BT" w:hAnsi="FrnkGothITC Bk BT"/>
              <w:color w:val="000000"/>
              <w:sz w:val="18"/>
            </w:rPr>
            <w:t>de</w:t>
          </w:r>
          <w:r>
            <w:rPr>
              <w:rFonts w:ascii="FrnkGothITC Bk BT" w:hAnsi="FrnkGothITC Bk BT"/>
              <w:b/>
              <w:color w:val="000000"/>
              <w:sz w:val="18"/>
            </w:rPr>
            <w:t xml:space="preserve"> Valladolid</w:t>
          </w:r>
          <w:r>
            <w:rPr>
              <w:rFonts w:ascii="FrnkGothITC Bk BT" w:hAnsi="FrnkGothITC Bk BT"/>
              <w:color w:val="000000"/>
              <w:sz w:val="18"/>
            </w:rPr>
            <w:t>.</w:t>
          </w:r>
          <w:r w:rsidR="00A0420A">
            <w:rPr>
              <w:rFonts w:ascii="FrnkGothITC Bk BT" w:hAnsi="FrnkGothITC Bk BT"/>
              <w:color w:val="000000"/>
              <w:sz w:val="16"/>
            </w:rPr>
            <w:t xml:space="preserve"> Facultad</w:t>
          </w:r>
          <w:r w:rsidR="00174645">
            <w:rPr>
              <w:rFonts w:ascii="FrnkGothITC Bk BT" w:hAnsi="FrnkGothITC Bk BT"/>
              <w:color w:val="000000"/>
              <w:sz w:val="16"/>
            </w:rPr>
            <w:t xml:space="preserve"> de Educación. Avda. de Madrid, 50 </w:t>
          </w:r>
          <w:r>
            <w:rPr>
              <w:rFonts w:ascii="FrnkGothITC Bk BT" w:hAnsi="FrnkGothITC Bk BT"/>
              <w:color w:val="000000"/>
              <w:sz w:val="16"/>
            </w:rPr>
            <w:t>340</w:t>
          </w:r>
          <w:r w:rsidR="00174645">
            <w:rPr>
              <w:rFonts w:ascii="FrnkGothITC Bk BT" w:hAnsi="FrnkGothITC Bk BT"/>
              <w:color w:val="000000"/>
              <w:sz w:val="16"/>
            </w:rPr>
            <w:t>04</w:t>
          </w:r>
          <w:r w:rsidR="00561DC9">
            <w:rPr>
              <w:rFonts w:ascii="FrnkGothITC Bk BT" w:hAnsi="FrnkGothITC Bk BT"/>
              <w:color w:val="000000"/>
              <w:sz w:val="16"/>
            </w:rPr>
            <w:t xml:space="preserve"> Palencia </w:t>
          </w:r>
          <w:r w:rsidR="00FB6FEE">
            <w:rPr>
              <w:rFonts w:ascii="FrnkGothITC Bk BT" w:hAnsi="FrnkGothITC Bk BT"/>
              <w:color w:val="000000"/>
              <w:sz w:val="16"/>
            </w:rPr>
            <w:t>Tfno. 979-10.82.07</w:t>
          </w:r>
          <w:r w:rsidR="00561DC9">
            <w:rPr>
              <w:rFonts w:ascii="FrnkGothITC Bk BT" w:hAnsi="FrnkGothITC Bk BT"/>
              <w:color w:val="000000"/>
              <w:sz w:val="16"/>
            </w:rPr>
            <w:t xml:space="preserve"> Fax: 979-10.82.01   </w:t>
          </w:r>
          <w:hyperlink r:id="rId2" w:history="1">
            <w:r w:rsidR="00E25604" w:rsidRPr="00977A43">
              <w:rPr>
                <w:rStyle w:val="Hipervnculo"/>
                <w:rFonts w:ascii="FrnkGothITC Bk BT" w:hAnsi="FrnkGothITC Bk BT"/>
                <w:sz w:val="16"/>
              </w:rPr>
              <w:t>educacionpalencia.es</w:t>
            </w:r>
          </w:hyperlink>
          <w:r>
            <w:rPr>
              <w:rFonts w:ascii="FrnkGothITC Bk BT" w:hAnsi="FrnkGothITC Bk BT"/>
              <w:color w:val="000000"/>
              <w:sz w:val="16"/>
            </w:rPr>
            <w:t xml:space="preserve">   e-mail: </w:t>
          </w:r>
          <w:r w:rsidR="00FB6FEE">
            <w:rPr>
              <w:rFonts w:ascii="FrnkGothITC Bk BT" w:hAnsi="FrnkGothITC Bk BT"/>
              <w:color w:val="000000"/>
              <w:sz w:val="16"/>
            </w:rPr>
            <w:t>negociado</w:t>
          </w:r>
          <w:r>
            <w:rPr>
              <w:rFonts w:ascii="FrnkGothITC Bk BT" w:hAnsi="FrnkGothITC Bk BT"/>
              <w:color w:val="000000"/>
              <w:sz w:val="16"/>
            </w:rPr>
            <w:t>.edu.pa@uva.es</w:t>
          </w:r>
        </w:p>
      </w:tc>
    </w:tr>
  </w:tbl>
  <w:p w14:paraId="70193189" w14:textId="77777777" w:rsidR="006519F7" w:rsidRDefault="006519F7">
    <w:pPr>
      <w:pStyle w:val="Piedepgina"/>
      <w:spacing w:line="20" w:lineRule="atLea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48D6" w14:textId="77777777" w:rsidR="00E64CF1" w:rsidRDefault="00E64CF1">
      <w:r>
        <w:separator/>
      </w:r>
    </w:p>
  </w:footnote>
  <w:footnote w:type="continuationSeparator" w:id="0">
    <w:p w14:paraId="23C99DD1" w14:textId="77777777" w:rsidR="00E64CF1" w:rsidRDefault="00E64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C6E0" w14:textId="77777777" w:rsidR="006519F7" w:rsidRDefault="006519F7">
    <w:pPr>
      <w:jc w:val="both"/>
    </w:pPr>
    <w:r>
      <w:t xml:space="preserve">   </w:t>
    </w:r>
  </w:p>
  <w:tbl>
    <w:tblPr>
      <w:tblW w:w="9927" w:type="dxa"/>
      <w:tblInd w:w="-497" w:type="dxa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60"/>
      <w:gridCol w:w="5507"/>
      <w:gridCol w:w="2060"/>
    </w:tblGrid>
    <w:tr w:rsidR="00A0420A" w14:paraId="5A0B81DB" w14:textId="77777777" w:rsidTr="00561DC9">
      <w:tc>
        <w:tcPr>
          <w:tcW w:w="2218" w:type="dxa"/>
        </w:tcPr>
        <w:p w14:paraId="2BD1535F" w14:textId="77777777" w:rsidR="00A0420A" w:rsidRPr="008C43B8" w:rsidRDefault="0030206A" w:rsidP="000C1B83">
          <w:pPr>
            <w:jc w:val="center"/>
            <w:rPr>
              <w:sz w:val="22"/>
            </w:rPr>
          </w:pPr>
          <w:r>
            <w:rPr>
              <w:noProof/>
            </w:rPr>
            <w:drawing>
              <wp:inline distT="0" distB="0" distL="0" distR="0" wp14:anchorId="453B5359" wp14:editId="0FF94ABC">
                <wp:extent cx="1409700" cy="828675"/>
                <wp:effectExtent l="0" t="0" r="0" b="9525"/>
                <wp:docPr id="1" name="Imagen 1" descr="Udevall(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devall(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9" w:type="dxa"/>
          <w:vAlign w:val="center"/>
        </w:tcPr>
        <w:p w14:paraId="18782EBE" w14:textId="77777777" w:rsidR="00A0420A" w:rsidRPr="00D11D29" w:rsidRDefault="00A0420A" w:rsidP="000C1B83">
          <w:pPr>
            <w:jc w:val="center"/>
            <w:rPr>
              <w:szCs w:val="24"/>
            </w:rPr>
          </w:pPr>
          <w:r>
            <w:rPr>
              <w:rFonts w:ascii="FrnkGothITC Bk BT" w:hAnsi="FrnkGothITC Bk BT"/>
              <w:b/>
              <w:color w:val="000000"/>
              <w:szCs w:val="24"/>
            </w:rPr>
            <w:t>Facultad</w:t>
          </w:r>
          <w:r w:rsidRPr="00D11D29">
            <w:rPr>
              <w:rFonts w:ascii="FrnkGothITC Bk BT" w:hAnsi="FrnkGothITC Bk BT"/>
              <w:b/>
              <w:color w:val="000000"/>
              <w:szCs w:val="24"/>
            </w:rPr>
            <w:t xml:space="preserve"> </w:t>
          </w:r>
          <w:r w:rsidRPr="00D11D29">
            <w:rPr>
              <w:rFonts w:ascii="FrnkGothITC Bk BT" w:hAnsi="FrnkGothITC Bk BT"/>
              <w:color w:val="000000"/>
              <w:szCs w:val="24"/>
            </w:rPr>
            <w:t>de</w:t>
          </w:r>
          <w:r w:rsidRPr="00D11D29">
            <w:rPr>
              <w:rFonts w:ascii="FrnkGothITC Bk BT" w:hAnsi="FrnkGothITC Bk BT"/>
              <w:b/>
              <w:color w:val="000000"/>
              <w:szCs w:val="24"/>
            </w:rPr>
            <w:t xml:space="preserve"> Educación</w:t>
          </w:r>
          <w:r>
            <w:rPr>
              <w:rFonts w:ascii="FrnkGothITC Bk BT" w:hAnsi="FrnkGothITC Bk BT"/>
              <w:b/>
              <w:color w:val="000000"/>
              <w:szCs w:val="24"/>
            </w:rPr>
            <w:t xml:space="preserve"> </w:t>
          </w:r>
          <w:r w:rsidRPr="001C0E88">
            <w:rPr>
              <w:rFonts w:ascii="FrnkGothITC Bk BT" w:hAnsi="FrnkGothITC Bk BT"/>
              <w:color w:val="000000"/>
              <w:szCs w:val="24"/>
            </w:rPr>
            <w:t>de</w:t>
          </w:r>
          <w:r>
            <w:rPr>
              <w:rFonts w:ascii="FrnkGothITC Bk BT" w:hAnsi="FrnkGothITC Bk BT"/>
              <w:b/>
              <w:color w:val="000000"/>
              <w:szCs w:val="24"/>
            </w:rPr>
            <w:t xml:space="preserve"> Palencia</w:t>
          </w:r>
        </w:p>
      </w:tc>
      <w:tc>
        <w:tcPr>
          <w:tcW w:w="2060" w:type="dxa"/>
          <w:vAlign w:val="center"/>
        </w:tcPr>
        <w:p w14:paraId="55A5F096" w14:textId="77777777" w:rsidR="00A0420A" w:rsidRPr="001754D6" w:rsidRDefault="0030206A" w:rsidP="000C1B83">
          <w:pPr>
            <w:jc w:val="center"/>
            <w:rPr>
              <w:rFonts w:ascii="Franklin Gothic Medium" w:hAnsi="Franklin Gothic Medium"/>
              <w:b/>
            </w:rPr>
          </w:pPr>
          <w:r>
            <w:rPr>
              <w:rFonts w:ascii="Franklin Gothic Medium" w:hAnsi="Franklin Gothic Medium"/>
              <w:b/>
              <w:noProof/>
            </w:rPr>
            <w:drawing>
              <wp:inline distT="0" distB="0" distL="0" distR="0" wp14:anchorId="69B4DA1F" wp14:editId="5A20D092">
                <wp:extent cx="1219200" cy="609600"/>
                <wp:effectExtent l="0" t="0" r="0" b="0"/>
                <wp:docPr id="2" name="Imagen 2" descr="Logo Pa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Pa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81A6D3" w14:textId="77777777" w:rsidR="006519F7" w:rsidRDefault="006519F7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825F1"/>
    <w:multiLevelType w:val="hybridMultilevel"/>
    <w:tmpl w:val="8220A3CE"/>
    <w:lvl w:ilvl="0" w:tplc="181C5B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36598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E25"/>
    <w:rsid w:val="000020C3"/>
    <w:rsid w:val="00003D0A"/>
    <w:rsid w:val="00050BB7"/>
    <w:rsid w:val="00062444"/>
    <w:rsid w:val="000868B2"/>
    <w:rsid w:val="000C1B83"/>
    <w:rsid w:val="000C5580"/>
    <w:rsid w:val="000E26A5"/>
    <w:rsid w:val="000F0171"/>
    <w:rsid w:val="000F2BCF"/>
    <w:rsid w:val="000F2C5E"/>
    <w:rsid w:val="0010260C"/>
    <w:rsid w:val="001678B8"/>
    <w:rsid w:val="00174645"/>
    <w:rsid w:val="001835AD"/>
    <w:rsid w:val="00192607"/>
    <w:rsid w:val="00263C57"/>
    <w:rsid w:val="00266037"/>
    <w:rsid w:val="002662A0"/>
    <w:rsid w:val="00275B25"/>
    <w:rsid w:val="002A0B2A"/>
    <w:rsid w:val="002A2813"/>
    <w:rsid w:val="002A519F"/>
    <w:rsid w:val="002B0192"/>
    <w:rsid w:val="002B720B"/>
    <w:rsid w:val="00301E38"/>
    <w:rsid w:val="0030206A"/>
    <w:rsid w:val="003633B0"/>
    <w:rsid w:val="003704C1"/>
    <w:rsid w:val="003A1367"/>
    <w:rsid w:val="003E0898"/>
    <w:rsid w:val="00401515"/>
    <w:rsid w:val="00445686"/>
    <w:rsid w:val="00447AEE"/>
    <w:rsid w:val="00451CF2"/>
    <w:rsid w:val="00471CDA"/>
    <w:rsid w:val="004C35C5"/>
    <w:rsid w:val="00501056"/>
    <w:rsid w:val="00516E42"/>
    <w:rsid w:val="005222B7"/>
    <w:rsid w:val="00561DC9"/>
    <w:rsid w:val="00567559"/>
    <w:rsid w:val="00583F42"/>
    <w:rsid w:val="005852FC"/>
    <w:rsid w:val="0059793C"/>
    <w:rsid w:val="005A3C11"/>
    <w:rsid w:val="00627F06"/>
    <w:rsid w:val="006519F7"/>
    <w:rsid w:val="00676397"/>
    <w:rsid w:val="00682019"/>
    <w:rsid w:val="006A2B3A"/>
    <w:rsid w:val="006A7D7D"/>
    <w:rsid w:val="006C2FCF"/>
    <w:rsid w:val="006C609A"/>
    <w:rsid w:val="006D27B7"/>
    <w:rsid w:val="00740228"/>
    <w:rsid w:val="0076283E"/>
    <w:rsid w:val="00767929"/>
    <w:rsid w:val="00791DB5"/>
    <w:rsid w:val="007B6819"/>
    <w:rsid w:val="007D2ACB"/>
    <w:rsid w:val="00860B77"/>
    <w:rsid w:val="00877DBA"/>
    <w:rsid w:val="00892040"/>
    <w:rsid w:val="00897D81"/>
    <w:rsid w:val="008A1F00"/>
    <w:rsid w:val="008B7608"/>
    <w:rsid w:val="008C036E"/>
    <w:rsid w:val="008D250F"/>
    <w:rsid w:val="009259E0"/>
    <w:rsid w:val="00957EF9"/>
    <w:rsid w:val="009A204E"/>
    <w:rsid w:val="009F3ABD"/>
    <w:rsid w:val="009F6363"/>
    <w:rsid w:val="00A0420A"/>
    <w:rsid w:val="00A078B5"/>
    <w:rsid w:val="00A12CFE"/>
    <w:rsid w:val="00A20F17"/>
    <w:rsid w:val="00A56D25"/>
    <w:rsid w:val="00A63092"/>
    <w:rsid w:val="00A63E27"/>
    <w:rsid w:val="00AD2617"/>
    <w:rsid w:val="00AF6B0B"/>
    <w:rsid w:val="00B0790E"/>
    <w:rsid w:val="00B07AD8"/>
    <w:rsid w:val="00B2007C"/>
    <w:rsid w:val="00B32A62"/>
    <w:rsid w:val="00B7570B"/>
    <w:rsid w:val="00BD00F6"/>
    <w:rsid w:val="00BE13C9"/>
    <w:rsid w:val="00BE7DCE"/>
    <w:rsid w:val="00BF334D"/>
    <w:rsid w:val="00C01C8D"/>
    <w:rsid w:val="00C03A2D"/>
    <w:rsid w:val="00C0667F"/>
    <w:rsid w:val="00C1378F"/>
    <w:rsid w:val="00C372AF"/>
    <w:rsid w:val="00C52D9B"/>
    <w:rsid w:val="00C75889"/>
    <w:rsid w:val="00CA53A7"/>
    <w:rsid w:val="00CE1B81"/>
    <w:rsid w:val="00CE5359"/>
    <w:rsid w:val="00D42A20"/>
    <w:rsid w:val="00D44E51"/>
    <w:rsid w:val="00D47648"/>
    <w:rsid w:val="00D90693"/>
    <w:rsid w:val="00D95855"/>
    <w:rsid w:val="00DB0F69"/>
    <w:rsid w:val="00DE0E25"/>
    <w:rsid w:val="00E0732B"/>
    <w:rsid w:val="00E25604"/>
    <w:rsid w:val="00E557D5"/>
    <w:rsid w:val="00E60A73"/>
    <w:rsid w:val="00E64CF1"/>
    <w:rsid w:val="00EC12A9"/>
    <w:rsid w:val="00F23D4C"/>
    <w:rsid w:val="00F349C4"/>
    <w:rsid w:val="00F41ADA"/>
    <w:rsid w:val="00F65FD7"/>
    <w:rsid w:val="00F67A3E"/>
    <w:rsid w:val="00F77D26"/>
    <w:rsid w:val="00F81BF7"/>
    <w:rsid w:val="00F9566F"/>
    <w:rsid w:val="00FB27B3"/>
    <w:rsid w:val="00FB6FEE"/>
    <w:rsid w:val="00FC0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7B1E7"/>
  <w15:docId w15:val="{0BF26050-7EAC-4F12-A11F-37712430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A62"/>
    <w:rPr>
      <w:sz w:val="24"/>
    </w:rPr>
  </w:style>
  <w:style w:type="paragraph" w:styleId="Ttulo1">
    <w:name w:val="heading 1"/>
    <w:basedOn w:val="Normal"/>
    <w:next w:val="Normal"/>
    <w:qFormat/>
    <w:rsid w:val="00B32A62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B32A6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B32A62"/>
    <w:pPr>
      <w:keepNext/>
      <w:jc w:val="center"/>
      <w:outlineLvl w:val="2"/>
    </w:pPr>
    <w:rPr>
      <w:rFonts w:ascii="FrnkGothITC Bk BT" w:hAnsi="FrnkGothITC Bk BT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32A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32A62"/>
    <w:pPr>
      <w:tabs>
        <w:tab w:val="center" w:pos="4252"/>
        <w:tab w:val="right" w:pos="8504"/>
      </w:tabs>
    </w:pPr>
  </w:style>
  <w:style w:type="character" w:styleId="Hipervnculo">
    <w:name w:val="Hyperlink"/>
    <w:rsid w:val="00B32A62"/>
    <w:rPr>
      <w:color w:val="0000FF"/>
      <w:u w:val="single"/>
    </w:rPr>
  </w:style>
  <w:style w:type="character" w:styleId="Hipervnculovisitado">
    <w:name w:val="FollowedHyperlink"/>
    <w:rsid w:val="00B32A62"/>
    <w:rPr>
      <w:color w:val="800080"/>
      <w:u w:val="single"/>
    </w:rPr>
  </w:style>
  <w:style w:type="paragraph" w:styleId="Textonotapie">
    <w:name w:val="footnote text"/>
    <w:basedOn w:val="Normal"/>
    <w:semiHidden/>
    <w:rsid w:val="00B32A62"/>
    <w:rPr>
      <w:sz w:val="20"/>
    </w:rPr>
  </w:style>
  <w:style w:type="character" w:styleId="Refdenotaalpie">
    <w:name w:val="footnote reference"/>
    <w:semiHidden/>
    <w:rsid w:val="00B32A62"/>
    <w:rPr>
      <w:vertAlign w:val="superscript"/>
    </w:rPr>
  </w:style>
  <w:style w:type="paragraph" w:styleId="Textoindependiente2">
    <w:name w:val="Body Text 2"/>
    <w:basedOn w:val="Normal"/>
    <w:rsid w:val="00B32A62"/>
    <w:pPr>
      <w:spacing w:line="360" w:lineRule="auto"/>
      <w:jc w:val="both"/>
    </w:pPr>
  </w:style>
  <w:style w:type="paragraph" w:styleId="NormalWeb">
    <w:name w:val="Normal (Web)"/>
    <w:basedOn w:val="Normal"/>
    <w:rsid w:val="00B32A62"/>
    <w:pPr>
      <w:spacing w:before="100" w:beforeAutospacing="1" w:after="100" w:afterAutospacing="1"/>
    </w:pPr>
    <w:rPr>
      <w:color w:val="000000"/>
    </w:rPr>
  </w:style>
  <w:style w:type="character" w:styleId="Nmerodepgina">
    <w:name w:val="page number"/>
    <w:basedOn w:val="Fuentedeprrafopredeter"/>
    <w:rsid w:val="00B32A62"/>
  </w:style>
  <w:style w:type="paragraph" w:styleId="Ttulo">
    <w:name w:val="Title"/>
    <w:basedOn w:val="Normal"/>
    <w:qFormat/>
    <w:rsid w:val="00B32A62"/>
    <w:pPr>
      <w:jc w:val="center"/>
    </w:pPr>
    <w:rPr>
      <w:rFonts w:ascii="Arial" w:hAnsi="Arial"/>
      <w:b/>
      <w:sz w:val="32"/>
    </w:rPr>
  </w:style>
  <w:style w:type="paragraph" w:styleId="Textoindependiente">
    <w:name w:val="Body Text"/>
    <w:basedOn w:val="Normal"/>
    <w:rsid w:val="00B32A62"/>
    <w:pPr>
      <w:jc w:val="both"/>
    </w:pPr>
  </w:style>
  <w:style w:type="paragraph" w:styleId="Textodeglobo">
    <w:name w:val="Balloon Text"/>
    <w:basedOn w:val="Normal"/>
    <w:semiHidden/>
    <w:rsid w:val="00B32A62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DE0E25"/>
    <w:pPr>
      <w:spacing w:after="120"/>
      <w:ind w:left="283"/>
    </w:pPr>
  </w:style>
  <w:style w:type="paragraph" w:styleId="HTMLconformatoprevio">
    <w:name w:val="HTML Preformatted"/>
    <w:basedOn w:val="Normal"/>
    <w:rsid w:val="00C758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Tablaconcuadrcula">
    <w:name w:val="Table Grid"/>
    <w:basedOn w:val="Tablanormal"/>
    <w:rsid w:val="00EC12A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ducacionpalencia.e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271</Characters>
  <Application>Microsoft Office Word</Application>
  <DocSecurity>0</DocSecurity>
  <Lines>67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UVA</Company>
  <LinksUpToDate>false</LinksUpToDate>
  <CharactersWithSpaces>314</CharactersWithSpaces>
  <SharedDoc>false</SharedDoc>
  <HLinks>
    <vt:vector size="6" baseType="variant">
      <vt:variant>
        <vt:i4>7667835</vt:i4>
      </vt:variant>
      <vt:variant>
        <vt:i4>2</vt:i4>
      </vt:variant>
      <vt:variant>
        <vt:i4>0</vt:i4>
      </vt:variant>
      <vt:variant>
        <vt:i4>5</vt:i4>
      </vt:variant>
      <vt:variant>
        <vt:lpwstr>http://www.uva.es/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MATIAS ARCE SANCHEZ</cp:lastModifiedBy>
  <cp:revision>3</cp:revision>
  <cp:lastPrinted>2010-06-29T06:50:00Z</cp:lastPrinted>
  <dcterms:created xsi:type="dcterms:W3CDTF">2026-02-10T16:16:00Z</dcterms:created>
  <dcterms:modified xsi:type="dcterms:W3CDTF">2026-02-10T16:16:00Z</dcterms:modified>
</cp:coreProperties>
</file>